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E1" w:rsidRPr="00787168" w:rsidRDefault="00E326E1" w:rsidP="00BD2ED8">
      <w:pPr>
        <w:pStyle w:val="Ttulo2"/>
        <w:numPr>
          <w:ilvl w:val="0"/>
          <w:numId w:val="0"/>
        </w:numPr>
        <w:spacing w:before="0" w:after="0"/>
        <w:ind w:left="576" w:hanging="576"/>
        <w:rPr>
          <w:rFonts w:cs="Calibri"/>
          <w:color w:val="auto"/>
          <w:szCs w:val="22"/>
        </w:rPr>
      </w:pPr>
      <w:bookmarkStart w:id="0" w:name="_Toc327536354"/>
      <w:bookmarkStart w:id="1" w:name="_Toc384104816"/>
      <w:r w:rsidRPr="00787168">
        <w:rPr>
          <w:rFonts w:cs="Calibri"/>
          <w:color w:val="auto"/>
          <w:szCs w:val="22"/>
        </w:rPr>
        <w:t xml:space="preserve">FORMATO 10 – </w:t>
      </w:r>
      <w:bookmarkEnd w:id="0"/>
      <w:r w:rsidRPr="00787168">
        <w:rPr>
          <w:rFonts w:cs="Calibri"/>
          <w:color w:val="auto"/>
          <w:szCs w:val="22"/>
        </w:rPr>
        <w:t>FORMATO APOYO A LA INDUSTRIA NACIONAL.</w:t>
      </w:r>
      <w:bookmarkEnd w:id="1"/>
    </w:p>
    <w:p w:rsidR="00E326E1" w:rsidRPr="00EF7277" w:rsidRDefault="00E326E1" w:rsidP="00E326E1">
      <w:pPr>
        <w:jc w:val="center"/>
        <w:rPr>
          <w:rFonts w:eastAsia="Times New Roman"/>
          <w:b/>
          <w:bCs/>
          <w:color w:val="365F91"/>
          <w:lang w:val="es-MX" w:eastAsia="es-CO"/>
        </w:rPr>
      </w:pPr>
    </w:p>
    <w:p w:rsidR="00E326E1" w:rsidRDefault="00787168" w:rsidP="00E326E1">
      <w:pPr>
        <w:pStyle w:val="Ttulo1"/>
        <w:numPr>
          <w:ilvl w:val="0"/>
          <w:numId w:val="0"/>
        </w:numPr>
        <w:spacing w:before="0" w:after="0"/>
        <w:ind w:left="360"/>
        <w:rPr>
          <w:rFonts w:cs="Calibri"/>
          <w:szCs w:val="22"/>
        </w:rPr>
      </w:pPr>
      <w:r w:rsidRPr="00787168">
        <w:rPr>
          <w:rFonts w:cs="Calibri"/>
          <w:szCs w:val="22"/>
        </w:rPr>
        <w:t>ITEM 1</w:t>
      </w:r>
    </w:p>
    <w:p w:rsidR="00787168" w:rsidRPr="00787168" w:rsidRDefault="00787168" w:rsidP="00787168">
      <w:pPr>
        <w:rPr>
          <w:lang w:val="es-ES_tradnl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/>
      </w:tblPr>
      <w:tblGrid>
        <w:gridCol w:w="5063"/>
        <w:gridCol w:w="1510"/>
        <w:gridCol w:w="1527"/>
      </w:tblGrid>
      <w:tr w:rsidR="00E326E1" w:rsidRPr="00E326E1" w:rsidTr="00DC20E8">
        <w:trPr>
          <w:trHeight w:val="975"/>
          <w:jc w:val="center"/>
        </w:trPr>
        <w:tc>
          <w:tcPr>
            <w:tcW w:w="50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/>
            <w:vAlign w:val="center"/>
          </w:tcPr>
          <w:p w:rsidR="00E326E1" w:rsidRPr="00E326E1" w:rsidRDefault="00E326E1" w:rsidP="00E326E1">
            <w:pPr>
              <w:jc w:val="center"/>
              <w:rPr>
                <w:b/>
                <w:bCs/>
                <w:lang w:eastAsia="es-CO"/>
              </w:rPr>
            </w:pPr>
            <w:r w:rsidRPr="00E326E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es-ES_tradnl"/>
              </w:rPr>
              <w:t>Característica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E326E1" w:rsidRPr="00E326E1" w:rsidRDefault="00E326E1" w:rsidP="00DC20E8">
            <w:pPr>
              <w:jc w:val="center"/>
              <w:rPr>
                <w:b/>
                <w:lang w:eastAsia="es-CO"/>
              </w:rPr>
            </w:pPr>
            <w:r w:rsidRPr="00E326E1">
              <w:rPr>
                <w:b/>
                <w:lang w:eastAsia="es-CO"/>
              </w:rPr>
              <w:t>Colombiano (%)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548DD4"/>
            <w:vAlign w:val="center"/>
          </w:tcPr>
          <w:p w:rsidR="00E326E1" w:rsidRPr="00E326E1" w:rsidRDefault="00E326E1" w:rsidP="00DC20E8">
            <w:pPr>
              <w:jc w:val="center"/>
              <w:rPr>
                <w:b/>
                <w:lang w:eastAsia="es-CO"/>
              </w:rPr>
            </w:pPr>
            <w:r w:rsidRPr="00E326E1">
              <w:rPr>
                <w:b/>
                <w:lang w:eastAsia="es-CO"/>
              </w:rPr>
              <w:t xml:space="preserve">Extranjero </w:t>
            </w:r>
          </w:p>
          <w:p w:rsidR="00E326E1" w:rsidRPr="00E326E1" w:rsidRDefault="00E326E1" w:rsidP="00DC20E8">
            <w:pPr>
              <w:jc w:val="center"/>
              <w:rPr>
                <w:b/>
                <w:lang w:eastAsia="es-CO"/>
              </w:rPr>
            </w:pPr>
            <w:r w:rsidRPr="00E326E1">
              <w:rPr>
                <w:b/>
                <w:lang w:eastAsia="es-CO"/>
              </w:rPr>
              <w:t>(%)</w:t>
            </w:r>
          </w:p>
        </w:tc>
      </w:tr>
      <w:tr w:rsidR="00E326E1" w:rsidRPr="00EF7277" w:rsidTr="00DC20E8">
        <w:trPr>
          <w:trHeight w:val="480"/>
          <w:jc w:val="center"/>
        </w:trPr>
        <w:tc>
          <w:tcPr>
            <w:tcW w:w="5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1" w:rsidRPr="00EB2F33" w:rsidRDefault="00787168" w:rsidP="00E326E1">
            <w:pPr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>P</w:t>
            </w:r>
            <w:r w:rsidR="00E326E1" w:rsidRPr="00EB2F33"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 xml:space="preserve">ersonal </w:t>
            </w:r>
            <w:r w:rsidR="00E326E1"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>ofertado</w:t>
            </w:r>
            <w:r w:rsidR="00E326E1" w:rsidRPr="00EB2F33"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 xml:space="preserve"> para la ejecución de los servicios </w:t>
            </w:r>
            <w:r w:rsidR="00E326E1" w:rsidRPr="00E326E1"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>impresión y empaque del material de examen e impresión y suministro de materiales que conforman los kits de aplicación para las pruebas de estado y las demás que le sean solicitadas por el</w:t>
            </w:r>
            <w:r w:rsidR="00E326E1" w:rsidRPr="00E326E1">
              <w:rPr>
                <w:rFonts w:asciiTheme="minorHAnsi" w:eastAsia="Times New Roman" w:hAnsiTheme="minorHAnsi" w:cstheme="minorHAnsi"/>
                <w:color w:val="auto"/>
                <w:vertAlign w:val="superscript"/>
                <w:lang w:eastAsia="es-ES_tradnl"/>
              </w:rPr>
              <w:t xml:space="preserve"> </w:t>
            </w:r>
            <w:r w:rsidR="00875FEC" w:rsidRPr="00E326E1"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>ICFES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6E1" w:rsidRPr="00EF7277" w:rsidRDefault="00E326E1" w:rsidP="00DC20E8">
            <w:pPr>
              <w:rPr>
                <w:lang w:eastAsia="es-CO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1" w:rsidRPr="00EF7277" w:rsidRDefault="00E326E1" w:rsidP="00DC20E8">
            <w:pPr>
              <w:rPr>
                <w:lang w:eastAsia="es-CO"/>
              </w:rPr>
            </w:pPr>
          </w:p>
        </w:tc>
      </w:tr>
    </w:tbl>
    <w:p w:rsidR="00E326E1" w:rsidRPr="00EF7277" w:rsidRDefault="00E326E1" w:rsidP="00E326E1"/>
    <w:p w:rsidR="00E326E1" w:rsidRPr="00EF7277" w:rsidRDefault="00E326E1" w:rsidP="00E326E1">
      <w:pPr>
        <w:rPr>
          <w:b/>
          <w:bCs/>
        </w:rPr>
      </w:pPr>
    </w:p>
    <w:p w:rsidR="00E326E1" w:rsidRPr="00EF7277" w:rsidRDefault="00E326E1" w:rsidP="00E326E1">
      <w:pPr>
        <w:rPr>
          <w:b/>
          <w:bCs/>
        </w:rPr>
      </w:pPr>
    </w:p>
    <w:p w:rsidR="00E326E1" w:rsidRPr="00EF7277" w:rsidRDefault="00E326E1" w:rsidP="00E326E1">
      <w:pPr>
        <w:jc w:val="center"/>
        <w:rPr>
          <w:b/>
          <w:bCs/>
          <w:lang w:eastAsia="es-ES"/>
        </w:rPr>
      </w:pPr>
      <w:r w:rsidRPr="00EF7277">
        <w:rPr>
          <w:b/>
          <w:bCs/>
          <w:lang w:eastAsia="es-ES"/>
        </w:rPr>
        <w:t>_________________________________</w:t>
      </w:r>
    </w:p>
    <w:p w:rsidR="00E326E1" w:rsidRPr="00EF7277" w:rsidRDefault="00E326E1" w:rsidP="00E326E1">
      <w:pPr>
        <w:jc w:val="center"/>
        <w:rPr>
          <w:b/>
          <w:bCs/>
          <w:lang w:eastAsia="es-ES"/>
        </w:rPr>
      </w:pPr>
      <w:r w:rsidRPr="00EF7277">
        <w:rPr>
          <w:b/>
          <w:bCs/>
          <w:lang w:eastAsia="es-ES"/>
        </w:rPr>
        <w:t>Firma del Representante Legal del Proponente</w:t>
      </w:r>
    </w:p>
    <w:p w:rsidR="00E326E1" w:rsidRDefault="00E326E1" w:rsidP="00E326E1">
      <w:pPr>
        <w:jc w:val="center"/>
        <w:rPr>
          <w:b/>
          <w:bCs/>
          <w:lang w:eastAsia="es-ES"/>
        </w:rPr>
      </w:pPr>
      <w:r w:rsidRPr="00EF7277">
        <w:rPr>
          <w:b/>
          <w:bCs/>
          <w:lang w:eastAsia="es-ES"/>
        </w:rPr>
        <w:t>Hago constar que la información descrita es verídica</w:t>
      </w:r>
    </w:p>
    <w:p w:rsidR="00E326E1" w:rsidRDefault="00E326E1" w:rsidP="00E326E1">
      <w:pPr>
        <w:jc w:val="center"/>
        <w:rPr>
          <w:b/>
          <w:bCs/>
          <w:lang w:eastAsia="es-ES"/>
        </w:rPr>
      </w:pPr>
    </w:p>
    <w:p w:rsidR="00E326E1" w:rsidRDefault="00E326E1" w:rsidP="00E326E1">
      <w:pPr>
        <w:jc w:val="center"/>
        <w:rPr>
          <w:b/>
          <w:bCs/>
          <w:lang w:eastAsia="es-ES"/>
        </w:rPr>
      </w:pPr>
    </w:p>
    <w:p w:rsidR="00787168" w:rsidRPr="00787168" w:rsidRDefault="00787168" w:rsidP="00787168">
      <w:pPr>
        <w:pStyle w:val="Ttulo1"/>
        <w:numPr>
          <w:ilvl w:val="0"/>
          <w:numId w:val="0"/>
        </w:numPr>
        <w:spacing w:before="0" w:after="0"/>
        <w:ind w:left="360"/>
        <w:rPr>
          <w:rFonts w:cs="Calibri"/>
          <w:szCs w:val="22"/>
        </w:rPr>
      </w:pPr>
      <w:r>
        <w:rPr>
          <w:rFonts w:cs="Calibri"/>
          <w:szCs w:val="22"/>
        </w:rPr>
        <w:t>ITEM 2</w:t>
      </w:r>
    </w:p>
    <w:p w:rsidR="00E326E1" w:rsidRDefault="00E326E1" w:rsidP="00E326E1">
      <w:pPr>
        <w:jc w:val="center"/>
        <w:rPr>
          <w:b/>
          <w:bCs/>
          <w:lang w:eastAsia="es-ES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/>
      </w:tblPr>
      <w:tblGrid>
        <w:gridCol w:w="5063"/>
        <w:gridCol w:w="1510"/>
        <w:gridCol w:w="1527"/>
      </w:tblGrid>
      <w:tr w:rsidR="00E326E1" w:rsidRPr="00E326E1" w:rsidTr="00DC20E8">
        <w:trPr>
          <w:trHeight w:val="975"/>
          <w:jc w:val="center"/>
        </w:trPr>
        <w:tc>
          <w:tcPr>
            <w:tcW w:w="50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/>
            <w:vAlign w:val="center"/>
          </w:tcPr>
          <w:p w:rsidR="00E326E1" w:rsidRPr="00E326E1" w:rsidRDefault="00E326E1" w:rsidP="00DC20E8">
            <w:pPr>
              <w:jc w:val="center"/>
              <w:rPr>
                <w:b/>
                <w:bCs/>
                <w:lang w:eastAsia="es-CO"/>
              </w:rPr>
            </w:pPr>
            <w:r w:rsidRPr="00E326E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es-ES_tradnl"/>
              </w:rPr>
              <w:t>Característica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E326E1" w:rsidRPr="00E326E1" w:rsidRDefault="00E326E1" w:rsidP="00DC20E8">
            <w:pPr>
              <w:jc w:val="center"/>
              <w:rPr>
                <w:b/>
                <w:lang w:eastAsia="es-CO"/>
              </w:rPr>
            </w:pPr>
            <w:r w:rsidRPr="00E326E1">
              <w:rPr>
                <w:b/>
                <w:lang w:eastAsia="es-CO"/>
              </w:rPr>
              <w:t>Colombiano (%)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548DD4"/>
            <w:vAlign w:val="center"/>
          </w:tcPr>
          <w:p w:rsidR="00E326E1" w:rsidRPr="00E326E1" w:rsidRDefault="00E326E1" w:rsidP="00DC20E8">
            <w:pPr>
              <w:jc w:val="center"/>
              <w:rPr>
                <w:b/>
                <w:lang w:eastAsia="es-CO"/>
              </w:rPr>
            </w:pPr>
            <w:r w:rsidRPr="00E326E1">
              <w:rPr>
                <w:b/>
                <w:lang w:eastAsia="es-CO"/>
              </w:rPr>
              <w:t xml:space="preserve">Extranjero </w:t>
            </w:r>
          </w:p>
          <w:p w:rsidR="00E326E1" w:rsidRPr="00E326E1" w:rsidRDefault="00E326E1" w:rsidP="00DC20E8">
            <w:pPr>
              <w:jc w:val="center"/>
              <w:rPr>
                <w:b/>
                <w:lang w:eastAsia="es-CO"/>
              </w:rPr>
            </w:pPr>
            <w:r w:rsidRPr="00E326E1">
              <w:rPr>
                <w:b/>
                <w:lang w:eastAsia="es-CO"/>
              </w:rPr>
              <w:t>(%)</w:t>
            </w:r>
          </w:p>
        </w:tc>
      </w:tr>
      <w:tr w:rsidR="00E326E1" w:rsidRPr="00EF7277" w:rsidTr="00DC20E8">
        <w:trPr>
          <w:trHeight w:val="480"/>
          <w:jc w:val="center"/>
        </w:trPr>
        <w:tc>
          <w:tcPr>
            <w:tcW w:w="5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1" w:rsidRPr="00EB2F33" w:rsidRDefault="00E326E1" w:rsidP="00E326E1">
            <w:pPr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</w:pPr>
            <w:r w:rsidRPr="00EB2F33"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 xml:space="preserve">Personal </w:t>
            </w:r>
            <w:r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>ofertado</w:t>
            </w:r>
            <w:r w:rsidRPr="00EB2F33"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 xml:space="preserve"> para la ejecución de los servicios </w:t>
            </w:r>
            <w:r w:rsidRPr="00E326E1"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 xml:space="preserve">distribución y recolección; desempaque; almacenamiento y custodia; destrucción de material de examen; y empaque, distribución, recolección y almacenamiento del material de apoyo (kits) de aplicación, para las pruebas de estado y las demás que le sean solicitadas por </w:t>
            </w:r>
            <w:r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>el</w:t>
            </w:r>
            <w:r w:rsidRPr="00E326E1">
              <w:rPr>
                <w:rFonts w:asciiTheme="minorHAnsi" w:eastAsia="Times New Roman" w:hAnsiTheme="minorHAnsi" w:cstheme="minorHAnsi"/>
                <w:color w:val="auto"/>
                <w:lang w:eastAsia="es-ES_tradnl"/>
              </w:rPr>
              <w:t xml:space="preserve"> ICFES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26E1" w:rsidRPr="00EF7277" w:rsidRDefault="00E326E1" w:rsidP="00DC20E8">
            <w:pPr>
              <w:rPr>
                <w:lang w:eastAsia="es-CO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1" w:rsidRPr="00EF7277" w:rsidRDefault="00E326E1" w:rsidP="00DC20E8">
            <w:pPr>
              <w:rPr>
                <w:lang w:eastAsia="es-CO"/>
              </w:rPr>
            </w:pPr>
          </w:p>
        </w:tc>
      </w:tr>
    </w:tbl>
    <w:p w:rsidR="00E326E1" w:rsidRDefault="00E326E1" w:rsidP="00E326E1">
      <w:pPr>
        <w:jc w:val="center"/>
      </w:pPr>
    </w:p>
    <w:p w:rsidR="00E326E1" w:rsidRDefault="00E326E1" w:rsidP="00E326E1">
      <w:pPr>
        <w:jc w:val="center"/>
      </w:pPr>
    </w:p>
    <w:p w:rsidR="00E326E1" w:rsidRPr="00EF7277" w:rsidRDefault="00E326E1" w:rsidP="00E326E1">
      <w:pPr>
        <w:rPr>
          <w:b/>
          <w:bCs/>
        </w:rPr>
      </w:pPr>
    </w:p>
    <w:p w:rsidR="00E326E1" w:rsidRPr="00EF7277" w:rsidRDefault="00E326E1" w:rsidP="00E326E1">
      <w:pPr>
        <w:rPr>
          <w:b/>
          <w:bCs/>
        </w:rPr>
      </w:pPr>
    </w:p>
    <w:p w:rsidR="00E326E1" w:rsidRPr="00EF7277" w:rsidRDefault="00E326E1" w:rsidP="00E326E1">
      <w:pPr>
        <w:jc w:val="center"/>
        <w:rPr>
          <w:b/>
          <w:bCs/>
          <w:lang w:eastAsia="es-ES"/>
        </w:rPr>
      </w:pPr>
      <w:r w:rsidRPr="00EF7277">
        <w:rPr>
          <w:b/>
          <w:bCs/>
          <w:lang w:eastAsia="es-ES"/>
        </w:rPr>
        <w:t>_________________________________</w:t>
      </w:r>
    </w:p>
    <w:p w:rsidR="00E326E1" w:rsidRPr="00EF7277" w:rsidRDefault="00E326E1" w:rsidP="00E326E1">
      <w:pPr>
        <w:jc w:val="center"/>
        <w:rPr>
          <w:b/>
          <w:bCs/>
          <w:lang w:eastAsia="es-ES"/>
        </w:rPr>
      </w:pPr>
      <w:r w:rsidRPr="00EF7277">
        <w:rPr>
          <w:b/>
          <w:bCs/>
          <w:lang w:eastAsia="es-ES"/>
        </w:rPr>
        <w:t>Firma del Representante Legal del Proponente</w:t>
      </w:r>
    </w:p>
    <w:p w:rsidR="00E326E1" w:rsidRDefault="00E326E1" w:rsidP="00E326E1">
      <w:pPr>
        <w:jc w:val="center"/>
        <w:rPr>
          <w:b/>
          <w:bCs/>
          <w:lang w:eastAsia="es-ES"/>
        </w:rPr>
      </w:pPr>
      <w:r w:rsidRPr="00EF7277">
        <w:rPr>
          <w:b/>
          <w:bCs/>
          <w:lang w:eastAsia="es-ES"/>
        </w:rPr>
        <w:t>Hago constar que la información descrita es verídica</w:t>
      </w:r>
    </w:p>
    <w:p w:rsidR="00E326E1" w:rsidRDefault="00E326E1" w:rsidP="00E326E1">
      <w:pPr>
        <w:jc w:val="center"/>
        <w:rPr>
          <w:b/>
          <w:bCs/>
          <w:lang w:eastAsia="es-ES"/>
        </w:rPr>
      </w:pPr>
    </w:p>
    <w:p w:rsidR="00E326E1" w:rsidRPr="00E326E1" w:rsidRDefault="00E326E1" w:rsidP="00E326E1">
      <w:pPr>
        <w:jc w:val="center"/>
      </w:pPr>
    </w:p>
    <w:sectPr w:rsidR="00E326E1" w:rsidRPr="00E326E1" w:rsidSect="004015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D8" w:rsidRDefault="00BD2ED8" w:rsidP="00BD2ED8">
      <w:r>
        <w:separator/>
      </w:r>
    </w:p>
  </w:endnote>
  <w:endnote w:type="continuationSeparator" w:id="1">
    <w:p w:rsidR="00BD2ED8" w:rsidRDefault="00BD2ED8" w:rsidP="00BD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D8" w:rsidRDefault="00BD2ED8" w:rsidP="00BD2ED8">
      <w:r>
        <w:separator/>
      </w:r>
    </w:p>
  </w:footnote>
  <w:footnote w:type="continuationSeparator" w:id="1">
    <w:p w:rsidR="00BD2ED8" w:rsidRDefault="00BD2ED8" w:rsidP="00BD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8" w:rsidRDefault="00BD2ED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-116205</wp:posOffset>
          </wp:positionV>
          <wp:extent cx="1428750" cy="571500"/>
          <wp:effectExtent l="1905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t xml:space="preserve">                                                                              </w:t>
    </w:r>
    <w:r>
      <w:rPr>
        <w:noProof/>
        <w:lang w:eastAsia="es-CO"/>
      </w:rPr>
      <w:drawing>
        <wp:inline distT="0" distB="0" distL="0" distR="0">
          <wp:extent cx="2552065" cy="457200"/>
          <wp:effectExtent l="19050" t="0" r="635" b="0"/>
          <wp:docPr id="4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572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767676"/>
                      </a:gs>
                      <a:gs pos="100000">
                        <a:srgbClr val="FFFFFF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2ED8" w:rsidRDefault="00BD2ED8">
    <w:pPr>
      <w:pStyle w:val="Encabezad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4C7"/>
    <w:multiLevelType w:val="multilevel"/>
    <w:tmpl w:val="3946BC7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lang w:val="es-C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color w:val="1F497D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b/>
        <w:color w:val="1F497D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b/>
        <w:color w:val="365F91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326E1"/>
    <w:rsid w:val="00401510"/>
    <w:rsid w:val="00787168"/>
    <w:rsid w:val="00875FEC"/>
    <w:rsid w:val="00BD2ED8"/>
    <w:rsid w:val="00E3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E1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mbria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E326E1"/>
    <w:pPr>
      <w:keepNext/>
      <w:keepLines/>
      <w:numPr>
        <w:numId w:val="1"/>
      </w:numPr>
      <w:tabs>
        <w:tab w:val="left" w:pos="284"/>
      </w:tabs>
      <w:spacing w:before="60" w:after="60"/>
      <w:jc w:val="center"/>
      <w:outlineLvl w:val="0"/>
    </w:pPr>
    <w:rPr>
      <w:rFonts w:eastAsia="Times New Roman" w:cs="Times New Roman"/>
      <w:b/>
      <w:bCs/>
      <w:szCs w:val="28"/>
      <w:lang w:val="es-ES_tradnl"/>
    </w:rPr>
  </w:style>
  <w:style w:type="paragraph" w:styleId="Ttulo2">
    <w:name w:val="heading 2"/>
    <w:basedOn w:val="TDC2"/>
    <w:next w:val="Normal"/>
    <w:link w:val="Ttulo2Car"/>
    <w:uiPriority w:val="9"/>
    <w:unhideWhenUsed/>
    <w:qFormat/>
    <w:rsid w:val="00E326E1"/>
    <w:pPr>
      <w:keepNext/>
      <w:keepLines/>
      <w:numPr>
        <w:ilvl w:val="1"/>
        <w:numId w:val="1"/>
      </w:numPr>
      <w:tabs>
        <w:tab w:val="left" w:pos="284"/>
      </w:tabs>
      <w:spacing w:before="40" w:after="40"/>
      <w:outlineLvl w:val="1"/>
    </w:pPr>
    <w:rPr>
      <w:rFonts w:eastAsia="Times New Roman" w:cs="Times New Roman"/>
      <w:b/>
      <w:bCs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26E1"/>
    <w:pPr>
      <w:numPr>
        <w:ilvl w:val="2"/>
        <w:numId w:val="1"/>
      </w:numPr>
      <w:spacing w:before="40" w:after="40"/>
      <w:outlineLvl w:val="2"/>
    </w:pPr>
    <w:rPr>
      <w:rFonts w:cs="Times New Roman"/>
      <w:b/>
    </w:rPr>
  </w:style>
  <w:style w:type="paragraph" w:styleId="Ttulo4">
    <w:name w:val="heading 4"/>
    <w:basedOn w:val="Ttulo5"/>
    <w:next w:val="Normal"/>
    <w:link w:val="Ttulo4Car"/>
    <w:uiPriority w:val="9"/>
    <w:unhideWhenUsed/>
    <w:qFormat/>
    <w:rsid w:val="00E326E1"/>
    <w:pPr>
      <w:numPr>
        <w:ilvl w:val="3"/>
      </w:numPr>
      <w:outlineLvl w:val="3"/>
    </w:pPr>
  </w:style>
  <w:style w:type="paragraph" w:styleId="Ttulo5">
    <w:name w:val="heading 5"/>
    <w:basedOn w:val="Ttulo2"/>
    <w:link w:val="Ttulo5Car"/>
    <w:uiPriority w:val="9"/>
    <w:unhideWhenUsed/>
    <w:qFormat/>
    <w:rsid w:val="00E326E1"/>
    <w:pPr>
      <w:numPr>
        <w:ilvl w:val="4"/>
      </w:numPr>
      <w:tabs>
        <w:tab w:val="clear" w:pos="284"/>
        <w:tab w:val="left" w:pos="426"/>
      </w:tabs>
      <w:outlineLvl w:val="4"/>
    </w:p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326E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26E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26E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26E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6E1"/>
    <w:rPr>
      <w:rFonts w:ascii="Calibri" w:eastAsia="Times New Roman" w:hAnsi="Calibri" w:cs="Times New Roman"/>
      <w:b/>
      <w:bCs/>
      <w:color w:val="000000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326E1"/>
    <w:rPr>
      <w:rFonts w:ascii="Calibri" w:eastAsia="Times New Roman" w:hAnsi="Calibri" w:cs="Times New Roman"/>
      <w:b/>
      <w:bCs/>
      <w:color w:val="000000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E326E1"/>
    <w:rPr>
      <w:rFonts w:ascii="Calibri" w:eastAsia="Cambria" w:hAnsi="Calibri" w:cs="Times New Roman"/>
      <w:b/>
      <w:color w:val="000000"/>
    </w:rPr>
  </w:style>
  <w:style w:type="character" w:customStyle="1" w:styleId="Ttulo4Car">
    <w:name w:val="Título 4 Car"/>
    <w:basedOn w:val="Fuentedeprrafopredeter"/>
    <w:link w:val="Ttulo4"/>
    <w:uiPriority w:val="9"/>
    <w:rsid w:val="00E326E1"/>
    <w:rPr>
      <w:rFonts w:ascii="Calibri" w:eastAsia="Times New Roman" w:hAnsi="Calibri" w:cs="Times New Roman"/>
      <w:b/>
      <w:bCs/>
      <w:color w:val="000000"/>
      <w:szCs w:val="26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rsid w:val="00E326E1"/>
    <w:rPr>
      <w:rFonts w:ascii="Calibri" w:eastAsia="Times New Roman" w:hAnsi="Calibri" w:cs="Times New Roman"/>
      <w:b/>
      <w:bCs/>
      <w:color w:val="000000"/>
      <w:szCs w:val="26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rsid w:val="00E326E1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26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26E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26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326E1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BD2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ED8"/>
    <w:rPr>
      <w:rFonts w:ascii="Calibri" w:eastAsia="Cambria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BD2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2ED8"/>
    <w:rPr>
      <w:rFonts w:ascii="Calibri" w:eastAsia="Cambria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E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ED8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A542-B38B-4EBE-9E84-020A9545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adizquierdo</dc:creator>
  <cp:lastModifiedBy>adizquierdo</cp:lastModifiedBy>
  <cp:revision>4</cp:revision>
  <dcterms:created xsi:type="dcterms:W3CDTF">2014-04-02T17:00:00Z</dcterms:created>
  <dcterms:modified xsi:type="dcterms:W3CDTF">2014-04-02T17:09:00Z</dcterms:modified>
</cp:coreProperties>
</file>